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9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Р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екомендации по р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егистраци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и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BF14C6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в автоматизированной информационной системе «Путевка»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«Путевка» на сайте</w:t>
      </w:r>
      <w:r w:rsidR="00C610B9" w:rsidRPr="00C610B9">
        <w:rPr>
          <w:rFonts w:cs="Times New Roman"/>
          <w:b/>
        </w:rPr>
        <w:t xml:space="preserve"> </w:t>
      </w:r>
      <w:proofErr w:type="spellStart"/>
      <w:r w:rsidR="00C610B9" w:rsidRPr="00BF14C6">
        <w:rPr>
          <w:rFonts w:cs="Times New Roman"/>
          <w:b/>
        </w:rPr>
        <w:t>артек</w:t>
      </w:r>
      <w:proofErr w:type="gramStart"/>
      <w:r w:rsidR="00C610B9" w:rsidRPr="00BF14C6">
        <w:rPr>
          <w:rFonts w:cs="Times New Roman"/>
          <w:b/>
        </w:rPr>
        <w:t>.д</w:t>
      </w:r>
      <w:proofErr w:type="gramEnd"/>
      <w:r w:rsidR="00C610B9" w:rsidRPr="00BF14C6">
        <w:rPr>
          <w:rFonts w:cs="Times New Roman"/>
          <w:b/>
        </w:rPr>
        <w:t>ети</w:t>
      </w:r>
      <w:proofErr w:type="spellEnd"/>
      <w:r w:rsidRPr="004852CB">
        <w:rPr>
          <w:rFonts w:cs="Times New Roman"/>
        </w:rPr>
        <w:t>: (вкладка «профиль ребенка») с указанием действующей электронной почты для связи.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Родителям (законным представителям) также необходимо создать учетную запись в АИС «Путевка» (вкладка </w:t>
      </w:r>
      <w:r w:rsidR="00C610B9">
        <w:rPr>
          <w:rFonts w:cs="Times New Roman"/>
        </w:rPr>
        <w:t>«</w:t>
      </w:r>
      <w:r>
        <w:rPr>
          <w:rFonts w:cs="Times New Roman"/>
        </w:rPr>
        <w:t>профиль родителя»)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«Краткая инструкция по использованию» (</w:t>
      </w:r>
      <w:hyperlink r:id="rId7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proofErr w:type="spellStart"/>
        <w:r w:rsidRPr="00695A16">
          <w:rPr>
            <w:rStyle w:val="a3"/>
            <w:rFonts w:cs="Times New Roman"/>
            <w:lang w:val="en-US"/>
          </w:rPr>
          <w:t>artek</w:t>
        </w:r>
        <w:proofErr w:type="spellEnd"/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«Информация для родителей» - «Как получить путевку»).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в АИС «Путевка» необходимо проконсультироваться с лечащим врачом на наличие\отсутствие медицинских противопоказаний.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  <w:r>
        <w:rPr>
          <w:rFonts w:cs="Times New Roman"/>
        </w:rPr>
        <w:t xml:space="preserve"> 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0A0D1D">
        <w:rPr>
          <w:rFonts w:cs="Times New Roman"/>
        </w:rPr>
        <w:t>Все поля обоих профилей (кандидата и родителя</w:t>
      </w:r>
      <w:r>
        <w:rPr>
          <w:rFonts w:cs="Times New Roman"/>
        </w:rPr>
        <w:t xml:space="preserve"> </w:t>
      </w:r>
      <w:r w:rsidRPr="000A0D1D">
        <w:rPr>
          <w:rFonts w:cs="Times New Roman"/>
        </w:rPr>
        <w:t>(законного представителя) обязательны к заполнению, в поле «Учебник» указываются учебники по математике и русскому языку.</w:t>
      </w:r>
      <w:proofErr w:type="gramEnd"/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указать: «Временная школа».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2.2. Добавить наиболее значимые достижения кандидата за последние три года. Материалы сканируются в цветном виде, в хорошем качестве</w:t>
      </w:r>
      <w:r w:rsidR="001E4C87">
        <w:rPr>
          <w:rFonts w:cs="Times New Roman"/>
        </w:rPr>
        <w:t>:</w:t>
      </w:r>
    </w:p>
    <w:p w:rsidR="008473D3" w:rsidRPr="00C662AC" w:rsidRDefault="008473D3" w:rsidP="001E4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proofErr w:type="gramStart"/>
      <w:r w:rsidRPr="00C662AC">
        <w:rPr>
          <w:rFonts w:cs="Times New Roman"/>
          <w:bCs/>
          <w:color w:val="000000"/>
          <w:lang w:eastAsia="ru-RU"/>
        </w:rPr>
        <w:t>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информацию о вхождении кандидата в состав команды/ группы участников);</w:t>
      </w:r>
      <w:proofErr w:type="gramEnd"/>
    </w:p>
    <w:p w:rsidR="008473D3" w:rsidRPr="00C662AC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</w:t>
      </w:r>
      <w:proofErr w:type="gramStart"/>
      <w:r w:rsidRPr="00C662AC">
        <w:rPr>
          <w:rFonts w:cs="Times New Roman"/>
          <w:bCs/>
          <w:color w:val="000000"/>
          <w:lang w:eastAsia="ru-RU"/>
        </w:rPr>
        <w:t>обучающемуся</w:t>
      </w:r>
      <w:proofErr w:type="gramEnd"/>
      <w:r w:rsidRPr="00C662AC">
        <w:rPr>
          <w:rFonts w:cs="Times New Roman"/>
          <w:bCs/>
          <w:color w:val="000000"/>
          <w:lang w:eastAsia="ru-RU"/>
        </w:rPr>
        <w:t xml:space="preserve">, награждениях; отзывы </w:t>
      </w:r>
      <w:proofErr w:type="spellStart"/>
      <w:r w:rsidRPr="00C662AC">
        <w:rPr>
          <w:rFonts w:cs="Times New Roman"/>
          <w:bCs/>
          <w:color w:val="000000"/>
          <w:lang w:eastAsia="ru-RU"/>
        </w:rPr>
        <w:t>благополучателей</w:t>
      </w:r>
      <w:proofErr w:type="spellEnd"/>
      <w:r w:rsidRPr="00C662AC">
        <w:rPr>
          <w:rFonts w:cs="Times New Roman"/>
          <w:bCs/>
          <w:color w:val="000000"/>
          <w:lang w:eastAsia="ru-RU"/>
        </w:rPr>
        <w:t xml:space="preserve"> и партнеров, сертификаты </w:t>
      </w:r>
      <w:r w:rsidRPr="00C662AC">
        <w:rPr>
          <w:rFonts w:cs="Times New Roman"/>
          <w:color w:val="000000"/>
          <w:lang w:eastAsia="ru-RU"/>
        </w:rPr>
        <w:t xml:space="preserve">участия </w:t>
      </w:r>
      <w:r w:rsidRPr="00C662AC">
        <w:rPr>
          <w:rFonts w:cs="Times New Roman"/>
          <w:bCs/>
          <w:color w:val="000000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Подать заявку, выбрав смену по тематике или по времени. Заявка </w:t>
      </w:r>
      <w:r>
        <w:rPr>
          <w:rFonts w:cs="Times New Roman"/>
        </w:rPr>
        <w:lastRenderedPageBreak/>
        <w:t>подается на одну смену один раз в текущий календарный год.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2.4.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 xml:space="preserve">Необходимо загрузить характеристику утвержденного образца (Приложение </w:t>
      </w:r>
      <w:r w:rsidR="001E4C87">
        <w:rPr>
          <w:rFonts w:cs="Times New Roman"/>
        </w:rPr>
        <w:t>1</w:t>
      </w:r>
      <w:r>
        <w:rPr>
          <w:rFonts w:cs="Times New Roman"/>
        </w:rPr>
        <w:t>)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2.5.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 xml:space="preserve">При подаче заявки высветится окно, где будут указаны грамоты. Необходимо переместить все достижения из левой колонки в </w:t>
      </w:r>
      <w:proofErr w:type="gramStart"/>
      <w:r>
        <w:rPr>
          <w:rFonts w:cs="Times New Roman"/>
        </w:rPr>
        <w:t>правую</w:t>
      </w:r>
      <w:proofErr w:type="gramEnd"/>
      <w:r>
        <w:rPr>
          <w:rFonts w:cs="Times New Roman"/>
        </w:rPr>
        <w:t>, без этого шага грамоты не будут учтены.</w:t>
      </w:r>
    </w:p>
    <w:p w:rsidR="008473D3" w:rsidRPr="00736471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>2.6. При загрузке достижений необходимо указать название мероприятия, дату проведения мероприятия, и соответствующий уровень.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 xml:space="preserve">2.7. При подаче заявки необходимо указать: </w:t>
      </w:r>
      <w:r w:rsidR="001E4C87">
        <w:rPr>
          <w:rFonts w:cs="Times New Roman"/>
        </w:rPr>
        <w:t>«</w:t>
      </w:r>
      <w:r w:rsidRPr="00736471">
        <w:rPr>
          <w:rFonts w:cs="Times New Roman"/>
        </w:rPr>
        <w:t>Региональная квота</w:t>
      </w:r>
      <w:r w:rsidR="001E4C87">
        <w:rPr>
          <w:rFonts w:cs="Times New Roman"/>
        </w:rPr>
        <w:t>»</w:t>
      </w:r>
      <w:r w:rsidRPr="00736471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Для одобренных заявок АИС «Путевка» автоматически рассчитывает рейтинг.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Если по каким либо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 причинам кандидат отказывается от участия в конкурсном отборе, заявка удаляется кандидатом самостоятельно не позднее 10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7. Для работы в данной системе удобнее использовать такие интернет-браузеры как  «</w:t>
      </w:r>
      <w:proofErr w:type="spellStart"/>
      <w:r w:rsidRPr="000A0D1D">
        <w:rPr>
          <w:rFonts w:cs="Times New Roman"/>
        </w:rPr>
        <w:t>Яндекс</w:t>
      </w:r>
      <w:proofErr w:type="gramStart"/>
      <w:r w:rsidRPr="000A0D1D">
        <w:rPr>
          <w:rFonts w:cs="Times New Roman"/>
        </w:rPr>
        <w:t>.Б</w:t>
      </w:r>
      <w:proofErr w:type="gramEnd"/>
      <w:r w:rsidRPr="000A0D1D">
        <w:rPr>
          <w:rFonts w:cs="Times New Roman"/>
        </w:rPr>
        <w:t>раузер</w:t>
      </w:r>
      <w:proofErr w:type="spellEnd"/>
      <w:r w:rsidRPr="000A0D1D">
        <w:rPr>
          <w:rFonts w:cs="Times New Roman"/>
        </w:rPr>
        <w:t>» и «</w:t>
      </w:r>
      <w:r w:rsidRPr="000A0D1D">
        <w:rPr>
          <w:rFonts w:cs="Times New Roman"/>
          <w:lang w:val="en-US"/>
        </w:rPr>
        <w:t>Firefox</w:t>
      </w:r>
      <w:r w:rsidRPr="000A0D1D">
        <w:rPr>
          <w:rFonts w:cs="Times New Roman"/>
        </w:rPr>
        <w:t>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После рассмотрения путевки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принята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После распределения путевок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получена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11. Система автоматически закрывается за 30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>12. Ответственность за достоверность сведений о медицинских противопоказаниях, достижениях ребенка загруженных в АИС «Путевка» несут родители (законные представители).</w:t>
      </w:r>
      <w:bookmarkStart w:id="0" w:name="_GoBack"/>
      <w:bookmarkEnd w:id="0"/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51" w:rsidRDefault="003A2F51">
      <w:r>
        <w:separator/>
      </w:r>
    </w:p>
  </w:endnote>
  <w:endnote w:type="continuationSeparator" w:id="0">
    <w:p w:rsidR="003A2F51" w:rsidRDefault="003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51" w:rsidRDefault="003A2F51">
      <w:r>
        <w:separator/>
      </w:r>
    </w:p>
  </w:footnote>
  <w:footnote w:type="continuationSeparator" w:id="0">
    <w:p w:rsidR="003A2F51" w:rsidRDefault="003A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3"/>
    <w:rsid w:val="001E4C87"/>
    <w:rsid w:val="003A2F51"/>
    <w:rsid w:val="008473D3"/>
    <w:rsid w:val="00C610B9"/>
    <w:rsid w:val="00C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Екатерина Мангулова</cp:lastModifiedBy>
  <cp:revision>2</cp:revision>
  <dcterms:created xsi:type="dcterms:W3CDTF">2017-04-20T12:07:00Z</dcterms:created>
  <dcterms:modified xsi:type="dcterms:W3CDTF">2017-04-20T12:49:00Z</dcterms:modified>
</cp:coreProperties>
</file>